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65F62" w14:textId="77777777" w:rsidR="00D63CBC" w:rsidRPr="00EF52A8" w:rsidRDefault="00D63CBC" w:rsidP="00D63CBC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様式第10号</w:t>
      </w:r>
      <w:r w:rsidRPr="00EF52A8">
        <w:rPr>
          <w:rFonts w:hint="eastAsia"/>
          <w:sz w:val="24"/>
          <w:szCs w:val="24"/>
        </w:rPr>
        <w:t>（第17条第１項第４号）</w:t>
      </w:r>
    </w:p>
    <w:p w14:paraId="5BD5EF5E" w14:textId="77777777" w:rsidR="00D63CBC" w:rsidRPr="00EF52A8" w:rsidRDefault="00D63CBC" w:rsidP="00D63CBC">
      <w:pPr>
        <w:spacing w:after="120"/>
        <w:ind w:left="1050" w:hanging="1050"/>
        <w:jc w:val="center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水素ガスを充塡する気球の設置届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05"/>
        <w:gridCol w:w="1050"/>
        <w:gridCol w:w="525"/>
        <w:gridCol w:w="562"/>
        <w:gridCol w:w="803"/>
        <w:gridCol w:w="315"/>
        <w:gridCol w:w="210"/>
        <w:gridCol w:w="525"/>
        <w:gridCol w:w="420"/>
        <w:gridCol w:w="137"/>
        <w:gridCol w:w="703"/>
        <w:gridCol w:w="315"/>
        <w:gridCol w:w="966"/>
        <w:gridCol w:w="284"/>
        <w:gridCol w:w="1417"/>
      </w:tblGrid>
      <w:tr w:rsidR="00D63CBC" w:rsidRPr="00EF52A8" w14:paraId="5FA785CD" w14:textId="77777777" w:rsidTr="00342539">
        <w:trPr>
          <w:cantSplit/>
          <w:trHeight w:hRule="exact" w:val="2564"/>
        </w:trPr>
        <w:tc>
          <w:tcPr>
            <w:tcW w:w="9072" w:type="dxa"/>
            <w:gridSpan w:val="17"/>
            <w:vAlign w:val="center"/>
          </w:tcPr>
          <w:p w14:paraId="394CCEE7" w14:textId="77777777" w:rsidR="00D63CBC" w:rsidRPr="00EF52A8" w:rsidRDefault="00D63CBC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2AA4105" w14:textId="77777777" w:rsidR="00D63CBC" w:rsidRPr="00EF52A8" w:rsidRDefault="00D63CBC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688D3322" w14:textId="77777777" w:rsidR="00D63CBC" w:rsidRPr="00EF52A8" w:rsidRDefault="00D63CBC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0BEF82C9" w14:textId="77777777" w:rsidR="00D63CBC" w:rsidRPr="00EF52A8" w:rsidRDefault="00D63CBC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7E790DEA" w14:textId="6FF10145" w:rsidR="00D63CBC" w:rsidRPr="00EF52A8" w:rsidRDefault="00D63CBC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　　</w:t>
            </w:r>
            <w:r w:rsidR="00402BDF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0517D35B" w14:textId="215687D7" w:rsidR="00D63CBC" w:rsidRPr="00EF52A8" w:rsidRDefault="00D63CBC" w:rsidP="00B51B3D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 xml:space="preserve"> 氏</w:t>
            </w:r>
            <w:r w:rsidRPr="00EF52A8">
              <w:rPr>
                <w:rFonts w:hint="eastAsia"/>
                <w:sz w:val="24"/>
                <w:szCs w:val="24"/>
              </w:rPr>
              <w:t xml:space="preserve">名 　　　 　　　</w:t>
            </w:r>
            <w:r w:rsidR="00402BDF">
              <w:rPr>
                <w:rFonts w:hint="eastAsia"/>
                <w:sz w:val="24"/>
                <w:szCs w:val="24"/>
              </w:rPr>
              <w:t xml:space="preserve">　　</w:t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E13FB95" w14:textId="77777777" w:rsidR="00D63CBC" w:rsidRPr="00EF52A8" w:rsidRDefault="00D63CBC" w:rsidP="00B51B3D">
            <w:pPr>
              <w:ind w:left="100" w:right="100"/>
              <w:rPr>
                <w:sz w:val="24"/>
                <w:szCs w:val="24"/>
              </w:rPr>
            </w:pPr>
          </w:p>
        </w:tc>
      </w:tr>
      <w:tr w:rsidR="00D63CBC" w:rsidRPr="00EF52A8" w14:paraId="05C97D59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 w:val="restart"/>
            <w:vAlign w:val="center"/>
          </w:tcPr>
          <w:p w14:paraId="38C50149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設置請負者</w:t>
            </w:r>
          </w:p>
        </w:tc>
        <w:tc>
          <w:tcPr>
            <w:tcW w:w="1087" w:type="dxa"/>
            <w:gridSpan w:val="2"/>
            <w:vAlign w:val="center"/>
          </w:tcPr>
          <w:p w14:paraId="78CF1200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gridSpan w:val="11"/>
            <w:vAlign w:val="center"/>
          </w:tcPr>
          <w:p w14:paraId="3AF28AF4" w14:textId="76761AA5" w:rsidR="00D63CBC" w:rsidRPr="00EF52A8" w:rsidRDefault="00D63CBC" w:rsidP="00B51B3D">
            <w:pPr>
              <w:spacing w:line="2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</w:t>
            </w:r>
            <w:r w:rsidR="00402BD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0B5B8B95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14:paraId="1DDA767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61001A88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11"/>
            <w:vAlign w:val="center"/>
          </w:tcPr>
          <w:p w14:paraId="5C06C90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3BF43608" w14:textId="77777777" w:rsidTr="00B51B3D">
        <w:trPr>
          <w:cantSplit/>
          <w:trHeight w:hRule="exact" w:val="400"/>
        </w:trPr>
        <w:tc>
          <w:tcPr>
            <w:tcW w:w="2977" w:type="dxa"/>
            <w:gridSpan w:val="6"/>
            <w:vAlign w:val="center"/>
          </w:tcPr>
          <w:p w14:paraId="52068BC6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看視人氏名</w:t>
            </w:r>
          </w:p>
        </w:tc>
        <w:tc>
          <w:tcPr>
            <w:tcW w:w="6095" w:type="dxa"/>
            <w:gridSpan w:val="11"/>
            <w:vAlign w:val="center"/>
          </w:tcPr>
          <w:p w14:paraId="602D110E" w14:textId="77777777" w:rsidR="00D63CBC" w:rsidRPr="00EF52A8" w:rsidRDefault="00D63CBC" w:rsidP="00B51B3D">
            <w:pPr>
              <w:spacing w:line="2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他　　　　　　名</w:t>
            </w:r>
          </w:p>
        </w:tc>
      </w:tr>
      <w:tr w:rsidR="00D63CBC" w:rsidRPr="00EF52A8" w14:paraId="1AF2E80B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 w:val="restart"/>
            <w:vAlign w:val="center"/>
          </w:tcPr>
          <w:p w14:paraId="22C9929F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設置期間</w:t>
            </w:r>
          </w:p>
        </w:tc>
        <w:tc>
          <w:tcPr>
            <w:tcW w:w="1087" w:type="dxa"/>
            <w:gridSpan w:val="2"/>
            <w:vAlign w:val="center"/>
          </w:tcPr>
          <w:p w14:paraId="2A0A9CB4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掲揚</w:t>
            </w:r>
          </w:p>
        </w:tc>
        <w:tc>
          <w:tcPr>
            <w:tcW w:w="6095" w:type="dxa"/>
            <w:gridSpan w:val="11"/>
            <w:vAlign w:val="center"/>
          </w:tcPr>
          <w:p w14:paraId="742A6F0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自　　　　　　　至</w:t>
            </w:r>
          </w:p>
        </w:tc>
      </w:tr>
      <w:tr w:rsidR="00D63CBC" w:rsidRPr="00EF52A8" w14:paraId="0392FEFC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14:paraId="73BCA8F6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27AAE3B3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6095" w:type="dxa"/>
            <w:gridSpan w:val="11"/>
            <w:vAlign w:val="center"/>
          </w:tcPr>
          <w:p w14:paraId="61EE0718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自　　　　　　　至</w:t>
            </w:r>
          </w:p>
        </w:tc>
      </w:tr>
      <w:tr w:rsidR="00D63CBC" w:rsidRPr="00EF52A8" w14:paraId="2DAADB3F" w14:textId="77777777" w:rsidTr="00B51B3D">
        <w:trPr>
          <w:cantSplit/>
          <w:trHeight w:hRule="exact" w:val="400"/>
        </w:trPr>
        <w:tc>
          <w:tcPr>
            <w:tcW w:w="2977" w:type="dxa"/>
            <w:gridSpan w:val="6"/>
            <w:vAlign w:val="center"/>
          </w:tcPr>
          <w:p w14:paraId="394CC62A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設置目的</w:t>
            </w:r>
          </w:p>
        </w:tc>
        <w:tc>
          <w:tcPr>
            <w:tcW w:w="6095" w:type="dxa"/>
            <w:gridSpan w:val="11"/>
            <w:vAlign w:val="center"/>
          </w:tcPr>
          <w:p w14:paraId="515B1113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7A08F183" w14:textId="77777777" w:rsidTr="00B51B3D">
        <w:trPr>
          <w:cantSplit/>
          <w:trHeight w:hRule="exact" w:val="400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14:paraId="0EA9D575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3"/>
                <w:sz w:val="24"/>
                <w:szCs w:val="24"/>
              </w:rPr>
              <w:t>場</w:t>
            </w:r>
            <w:r w:rsidRPr="00EF52A8">
              <w:rPr>
                <w:rFonts w:hint="eastAsia"/>
                <w:sz w:val="24"/>
                <w:szCs w:val="24"/>
              </w:rPr>
              <w:t>所</w:t>
            </w:r>
          </w:p>
          <w:p w14:paraId="246EAD9E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3"/>
                <w:sz w:val="24"/>
                <w:szCs w:val="24"/>
              </w:rPr>
              <w:t>設</w:t>
            </w:r>
            <w:r w:rsidRPr="00EF52A8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2242" w:type="dxa"/>
            <w:gridSpan w:val="4"/>
            <w:vAlign w:val="center"/>
          </w:tcPr>
          <w:p w14:paraId="45073E25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地名・番地</w:t>
            </w:r>
          </w:p>
        </w:tc>
        <w:tc>
          <w:tcPr>
            <w:tcW w:w="6095" w:type="dxa"/>
            <w:gridSpan w:val="11"/>
            <w:vAlign w:val="center"/>
          </w:tcPr>
          <w:p w14:paraId="41E7F0AD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3B0D3937" w14:textId="77777777" w:rsidTr="00B51B3D">
        <w:trPr>
          <w:cantSplit/>
          <w:trHeight w:hRule="exact" w:val="460"/>
        </w:trPr>
        <w:tc>
          <w:tcPr>
            <w:tcW w:w="735" w:type="dxa"/>
            <w:gridSpan w:val="2"/>
            <w:vMerge/>
            <w:vAlign w:val="center"/>
          </w:tcPr>
          <w:p w14:paraId="44263888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242" w:type="dxa"/>
            <w:gridSpan w:val="4"/>
            <w:vAlign w:val="center"/>
          </w:tcPr>
          <w:p w14:paraId="0953A2AF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地上又は屋上の別</w:t>
            </w:r>
          </w:p>
        </w:tc>
        <w:tc>
          <w:tcPr>
            <w:tcW w:w="1118" w:type="dxa"/>
            <w:gridSpan w:val="2"/>
            <w:vAlign w:val="center"/>
          </w:tcPr>
          <w:p w14:paraId="6894CEE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2FD2E1D1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260" w:type="dxa"/>
            <w:gridSpan w:val="3"/>
            <w:vAlign w:val="center"/>
          </w:tcPr>
          <w:p w14:paraId="482DDD9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vAlign w:val="center"/>
          </w:tcPr>
          <w:p w14:paraId="229B2C26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立入禁止</w:t>
            </w:r>
            <w:r w:rsidRPr="00EF52A8">
              <w:rPr>
                <w:rFonts w:hint="eastAsia"/>
                <w:spacing w:val="52"/>
                <w:sz w:val="24"/>
                <w:szCs w:val="24"/>
              </w:rPr>
              <w:t>の方</w:t>
            </w:r>
            <w:r w:rsidRPr="00EF52A8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1701" w:type="dxa"/>
            <w:gridSpan w:val="2"/>
            <w:vAlign w:val="center"/>
          </w:tcPr>
          <w:p w14:paraId="35F9610E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073B67EB" w14:textId="77777777" w:rsidTr="00B51B3D">
        <w:trPr>
          <w:cantSplit/>
          <w:trHeight w:hRule="exact" w:val="400"/>
        </w:trPr>
        <w:tc>
          <w:tcPr>
            <w:tcW w:w="2977" w:type="dxa"/>
            <w:gridSpan w:val="6"/>
            <w:vMerge w:val="restart"/>
            <w:vAlign w:val="center"/>
          </w:tcPr>
          <w:p w14:paraId="0558D8BD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充塡又は作業の方法</w:t>
            </w:r>
          </w:p>
        </w:tc>
        <w:tc>
          <w:tcPr>
            <w:tcW w:w="803" w:type="dxa"/>
            <w:vAlign w:val="center"/>
          </w:tcPr>
          <w:p w14:paraId="3C7F7166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2310" w:type="dxa"/>
            <w:gridSpan w:val="6"/>
            <w:vAlign w:val="center"/>
          </w:tcPr>
          <w:p w14:paraId="002E2C60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vAlign w:val="center"/>
          </w:tcPr>
          <w:p w14:paraId="06691BF2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1701" w:type="dxa"/>
            <w:gridSpan w:val="2"/>
            <w:vAlign w:val="center"/>
          </w:tcPr>
          <w:p w14:paraId="0961C7D2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3CB79994" w14:textId="77777777" w:rsidTr="00B51B3D">
        <w:trPr>
          <w:cantSplit/>
          <w:trHeight w:hRule="exact" w:val="400"/>
        </w:trPr>
        <w:tc>
          <w:tcPr>
            <w:tcW w:w="2977" w:type="dxa"/>
            <w:gridSpan w:val="6"/>
            <w:vMerge/>
            <w:vAlign w:val="center"/>
          </w:tcPr>
          <w:p w14:paraId="0D0E5E81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803" w:type="dxa"/>
            <w:vAlign w:val="center"/>
          </w:tcPr>
          <w:p w14:paraId="7B4C3890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2310" w:type="dxa"/>
            <w:gridSpan w:val="6"/>
            <w:vAlign w:val="center"/>
          </w:tcPr>
          <w:p w14:paraId="3622EFA0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gridSpan w:val="2"/>
            <w:vAlign w:val="center"/>
          </w:tcPr>
          <w:p w14:paraId="754FA05E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ガス置場</w:t>
            </w:r>
          </w:p>
        </w:tc>
        <w:tc>
          <w:tcPr>
            <w:tcW w:w="1701" w:type="dxa"/>
            <w:gridSpan w:val="2"/>
            <w:vAlign w:val="center"/>
          </w:tcPr>
          <w:p w14:paraId="0AC82EC9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403E7F15" w14:textId="77777777" w:rsidTr="00B51B3D">
        <w:trPr>
          <w:cantSplit/>
          <w:trHeight w:hRule="exact" w:val="260"/>
        </w:trPr>
        <w:tc>
          <w:tcPr>
            <w:tcW w:w="420" w:type="dxa"/>
            <w:vMerge w:val="restart"/>
            <w:textDirection w:val="tbRlV"/>
            <w:vAlign w:val="center"/>
          </w:tcPr>
          <w:p w14:paraId="6A8BA452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210"/>
                <w:sz w:val="24"/>
                <w:szCs w:val="24"/>
              </w:rPr>
              <w:t>構</w:t>
            </w:r>
            <w:r w:rsidRPr="00EF52A8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995" w:type="dxa"/>
            <w:gridSpan w:val="4"/>
            <w:vMerge w:val="restart"/>
            <w:vAlign w:val="center"/>
          </w:tcPr>
          <w:p w14:paraId="0A2BCAAA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気球</w:t>
            </w:r>
          </w:p>
        </w:tc>
        <w:tc>
          <w:tcPr>
            <w:tcW w:w="562" w:type="dxa"/>
            <w:vMerge w:val="restart"/>
            <w:vAlign w:val="center"/>
          </w:tcPr>
          <w:p w14:paraId="4D0A8C50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1328" w:type="dxa"/>
            <w:gridSpan w:val="3"/>
            <w:vMerge w:val="restart"/>
            <w:vAlign w:val="center"/>
          </w:tcPr>
          <w:p w14:paraId="28B5A78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5BE82D3F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直径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751CAFDC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gridSpan w:val="2"/>
            <w:vAlign w:val="center"/>
          </w:tcPr>
          <w:p w14:paraId="6893934A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1417" w:type="dxa"/>
            <w:vMerge w:val="restart"/>
            <w:vAlign w:val="center"/>
          </w:tcPr>
          <w:p w14:paraId="00866E3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3A6487CB" w14:textId="77777777" w:rsidTr="00B51B3D">
        <w:trPr>
          <w:cantSplit/>
          <w:trHeight w:hRule="exact" w:val="260"/>
        </w:trPr>
        <w:tc>
          <w:tcPr>
            <w:tcW w:w="420" w:type="dxa"/>
            <w:vMerge/>
            <w:vAlign w:val="center"/>
          </w:tcPr>
          <w:p w14:paraId="389E195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995" w:type="dxa"/>
            <w:gridSpan w:val="4"/>
            <w:vMerge/>
            <w:vAlign w:val="center"/>
          </w:tcPr>
          <w:p w14:paraId="243E8282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vAlign w:val="center"/>
          </w:tcPr>
          <w:p w14:paraId="0D218AA6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vMerge/>
            <w:vAlign w:val="center"/>
          </w:tcPr>
          <w:p w14:paraId="5AD0B87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144206AD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体積</w:t>
            </w:r>
          </w:p>
        </w:tc>
        <w:tc>
          <w:tcPr>
            <w:tcW w:w="1155" w:type="dxa"/>
            <w:gridSpan w:val="3"/>
            <w:vMerge/>
            <w:vAlign w:val="center"/>
          </w:tcPr>
          <w:p w14:paraId="4406D2F8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4D84FCE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厚さ</w:t>
            </w:r>
          </w:p>
        </w:tc>
        <w:tc>
          <w:tcPr>
            <w:tcW w:w="1417" w:type="dxa"/>
            <w:vMerge/>
            <w:vAlign w:val="center"/>
          </w:tcPr>
          <w:p w14:paraId="097A784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</w:tr>
      <w:tr w:rsidR="00D63CBC" w:rsidRPr="00EF52A8" w14:paraId="6A8B160A" w14:textId="77777777" w:rsidTr="00B51B3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3DBA4E56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5"/>
            <w:vAlign w:val="center"/>
          </w:tcPr>
          <w:p w14:paraId="2F5C200C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掲網</w:t>
            </w:r>
          </w:p>
        </w:tc>
        <w:tc>
          <w:tcPr>
            <w:tcW w:w="803" w:type="dxa"/>
            <w:vAlign w:val="center"/>
          </w:tcPr>
          <w:p w14:paraId="7C4627ED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材質</w:t>
            </w:r>
          </w:p>
        </w:tc>
        <w:tc>
          <w:tcPr>
            <w:tcW w:w="1607" w:type="dxa"/>
            <w:gridSpan w:val="5"/>
            <w:vAlign w:val="center"/>
          </w:tcPr>
          <w:p w14:paraId="2A769873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gridSpan w:val="2"/>
            <w:vAlign w:val="center"/>
          </w:tcPr>
          <w:p w14:paraId="22C3363E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太さ</w:t>
            </w:r>
          </w:p>
        </w:tc>
        <w:tc>
          <w:tcPr>
            <w:tcW w:w="2667" w:type="dxa"/>
            <w:gridSpan w:val="3"/>
            <w:vAlign w:val="center"/>
          </w:tcPr>
          <w:p w14:paraId="3604A06C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0BD1DA8F" w14:textId="77777777" w:rsidTr="00B51B3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74D9706C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54BAC390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電飾</w:t>
            </w:r>
          </w:p>
        </w:tc>
        <w:tc>
          <w:tcPr>
            <w:tcW w:w="2137" w:type="dxa"/>
            <w:gridSpan w:val="3"/>
            <w:vAlign w:val="center"/>
          </w:tcPr>
          <w:p w14:paraId="1BED4D8C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電球の定格電圧</w:t>
            </w:r>
          </w:p>
        </w:tc>
        <w:tc>
          <w:tcPr>
            <w:tcW w:w="1328" w:type="dxa"/>
            <w:gridSpan w:val="3"/>
            <w:vAlign w:val="center"/>
          </w:tcPr>
          <w:p w14:paraId="79C4AC5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14:paraId="0914F741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灯数</w:t>
            </w:r>
          </w:p>
        </w:tc>
        <w:tc>
          <w:tcPr>
            <w:tcW w:w="1155" w:type="dxa"/>
            <w:gridSpan w:val="3"/>
            <w:vAlign w:val="center"/>
          </w:tcPr>
          <w:p w14:paraId="045E2427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0" w:type="dxa"/>
            <w:gridSpan w:val="2"/>
            <w:vAlign w:val="center"/>
          </w:tcPr>
          <w:p w14:paraId="2A9D8DBD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pacing w:val="-6"/>
                <w:sz w:val="24"/>
                <w:szCs w:val="24"/>
              </w:rPr>
            </w:pPr>
            <w:r w:rsidRPr="00EF52A8">
              <w:rPr>
                <w:rFonts w:hint="eastAsia"/>
                <w:spacing w:val="-6"/>
                <w:sz w:val="24"/>
                <w:szCs w:val="24"/>
              </w:rPr>
              <w:t>配線方法</w:t>
            </w:r>
          </w:p>
        </w:tc>
        <w:tc>
          <w:tcPr>
            <w:tcW w:w="1417" w:type="dxa"/>
            <w:vAlign w:val="center"/>
          </w:tcPr>
          <w:p w14:paraId="79534D85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pacing w:val="-6"/>
                <w:sz w:val="24"/>
                <w:szCs w:val="24"/>
              </w:rPr>
            </w:pPr>
            <w:r w:rsidRPr="00EF52A8">
              <w:rPr>
                <w:rFonts w:hint="eastAsia"/>
                <w:spacing w:val="-6"/>
                <w:sz w:val="24"/>
                <w:szCs w:val="24"/>
              </w:rPr>
              <w:t>直列・並列</w:t>
            </w:r>
          </w:p>
        </w:tc>
      </w:tr>
      <w:tr w:rsidR="00D63CBC" w:rsidRPr="00EF52A8" w14:paraId="64AEBACC" w14:textId="77777777" w:rsidTr="00B51B3D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14:paraId="0CBA618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14:paraId="653BB5F4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3EC049E7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電線の種類</w:t>
            </w:r>
          </w:p>
        </w:tc>
        <w:tc>
          <w:tcPr>
            <w:tcW w:w="2410" w:type="dxa"/>
            <w:gridSpan w:val="6"/>
            <w:vAlign w:val="center"/>
          </w:tcPr>
          <w:p w14:paraId="71DFEAD9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gridSpan w:val="2"/>
            <w:vAlign w:val="center"/>
          </w:tcPr>
          <w:p w14:paraId="36416F0F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断面積</w:t>
            </w:r>
          </w:p>
        </w:tc>
        <w:tc>
          <w:tcPr>
            <w:tcW w:w="2667" w:type="dxa"/>
            <w:gridSpan w:val="3"/>
            <w:vAlign w:val="center"/>
          </w:tcPr>
          <w:p w14:paraId="074E5F68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22F8A0E8" w14:textId="77777777" w:rsidTr="00B51B3D">
        <w:trPr>
          <w:cantSplit/>
          <w:trHeight w:hRule="exact" w:val="400"/>
        </w:trPr>
        <w:tc>
          <w:tcPr>
            <w:tcW w:w="2977" w:type="dxa"/>
            <w:gridSpan w:val="6"/>
            <w:vAlign w:val="center"/>
          </w:tcPr>
          <w:p w14:paraId="1E410FC9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総重量</w:t>
            </w:r>
          </w:p>
        </w:tc>
        <w:tc>
          <w:tcPr>
            <w:tcW w:w="2410" w:type="dxa"/>
            <w:gridSpan w:val="6"/>
            <w:vAlign w:val="center"/>
          </w:tcPr>
          <w:p w14:paraId="4107462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gridSpan w:val="2"/>
            <w:vMerge w:val="restart"/>
            <w:vAlign w:val="center"/>
          </w:tcPr>
          <w:p w14:paraId="4F1BC9A5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その他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必</w:t>
            </w:r>
            <w:r w:rsidRPr="00EF52A8">
              <w:rPr>
                <w:rFonts w:hint="eastAsia"/>
                <w:sz w:val="24"/>
                <w:szCs w:val="24"/>
              </w:rPr>
              <w:t>要事項</w:t>
            </w:r>
          </w:p>
        </w:tc>
        <w:tc>
          <w:tcPr>
            <w:tcW w:w="2667" w:type="dxa"/>
            <w:gridSpan w:val="3"/>
            <w:vMerge w:val="restart"/>
            <w:vAlign w:val="center"/>
          </w:tcPr>
          <w:p w14:paraId="7813999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63CBC" w:rsidRPr="00EF52A8" w14:paraId="1C0D68A3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 w:val="restart"/>
            <w:vAlign w:val="center"/>
          </w:tcPr>
          <w:p w14:paraId="3741B6C7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支持方法</w:t>
            </w:r>
          </w:p>
        </w:tc>
        <w:tc>
          <w:tcPr>
            <w:tcW w:w="1087" w:type="dxa"/>
            <w:gridSpan w:val="2"/>
            <w:vAlign w:val="center"/>
          </w:tcPr>
          <w:p w14:paraId="6F0DC99B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掲揚</w:t>
            </w:r>
          </w:p>
        </w:tc>
        <w:tc>
          <w:tcPr>
            <w:tcW w:w="2410" w:type="dxa"/>
            <w:gridSpan w:val="6"/>
            <w:vAlign w:val="center"/>
          </w:tcPr>
          <w:p w14:paraId="7EFC2CED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gridSpan w:val="2"/>
            <w:vMerge/>
            <w:vAlign w:val="center"/>
          </w:tcPr>
          <w:p w14:paraId="2B547669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vAlign w:val="center"/>
          </w:tcPr>
          <w:p w14:paraId="624F6CCA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</w:tr>
      <w:tr w:rsidR="00D63CBC" w:rsidRPr="00EF52A8" w14:paraId="2519488C" w14:textId="77777777" w:rsidTr="00B51B3D">
        <w:trPr>
          <w:cantSplit/>
          <w:trHeight w:hRule="exact" w:val="400"/>
        </w:trPr>
        <w:tc>
          <w:tcPr>
            <w:tcW w:w="1890" w:type="dxa"/>
            <w:gridSpan w:val="4"/>
            <w:vMerge/>
            <w:vAlign w:val="center"/>
          </w:tcPr>
          <w:p w14:paraId="4973F43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006D4C10" w14:textId="77777777" w:rsidR="00D63CBC" w:rsidRPr="00EF52A8" w:rsidRDefault="00D63CBC" w:rsidP="00B51B3D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けい留</w:t>
            </w:r>
          </w:p>
        </w:tc>
        <w:tc>
          <w:tcPr>
            <w:tcW w:w="2410" w:type="dxa"/>
            <w:gridSpan w:val="6"/>
            <w:vAlign w:val="center"/>
          </w:tcPr>
          <w:p w14:paraId="7C0BA001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18" w:type="dxa"/>
            <w:gridSpan w:val="2"/>
            <w:vMerge/>
            <w:vAlign w:val="center"/>
          </w:tcPr>
          <w:p w14:paraId="65064E48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3"/>
            <w:vMerge/>
            <w:vAlign w:val="center"/>
          </w:tcPr>
          <w:p w14:paraId="3DF61891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</w:p>
        </w:tc>
      </w:tr>
      <w:tr w:rsidR="00D63CBC" w:rsidRPr="00EF52A8" w14:paraId="65723F6E" w14:textId="77777777" w:rsidTr="00B51B3D">
        <w:trPr>
          <w:cantSplit/>
          <w:trHeight w:hRule="exact" w:val="400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5600DC7A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14:paraId="7A17284E" w14:textId="77777777" w:rsidR="00D63CBC" w:rsidRPr="00EF52A8" w:rsidRDefault="00D63CBC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D63CBC" w:rsidRPr="00EF52A8" w14:paraId="3D0562FE" w14:textId="77777777" w:rsidTr="00B51B3D">
        <w:trPr>
          <w:cantSplit/>
          <w:trHeight w:hRule="exact" w:val="945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6AF84BFB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77" w:type="dxa"/>
            <w:gridSpan w:val="9"/>
            <w:tcBorders>
              <w:bottom w:val="single" w:sz="4" w:space="0" w:color="auto"/>
            </w:tcBorders>
            <w:vAlign w:val="center"/>
          </w:tcPr>
          <w:p w14:paraId="5287C109" w14:textId="77777777" w:rsidR="00D63CBC" w:rsidRPr="00EF52A8" w:rsidRDefault="00D63CBC" w:rsidP="00B51B3D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12B37342" w14:textId="77777777" w:rsidR="00D63CBC" w:rsidRPr="00EF52A8" w:rsidRDefault="00D63CBC" w:rsidP="00D63CBC">
      <w:pPr>
        <w:spacing w:before="120" w:line="280" w:lineRule="exact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D63CBC">
        <w:rPr>
          <w:rFonts w:hint="eastAsia"/>
          <w:spacing w:val="15"/>
          <w:kern w:val="0"/>
          <w:sz w:val="24"/>
          <w:szCs w:val="24"/>
          <w:fitText w:val="506" w:id="-1810603776"/>
        </w:rPr>
        <w:t>備</w:t>
      </w:r>
      <w:r w:rsidRPr="00D63CBC">
        <w:rPr>
          <w:rFonts w:hint="eastAsia"/>
          <w:spacing w:val="-7"/>
          <w:kern w:val="0"/>
          <w:sz w:val="24"/>
          <w:szCs w:val="24"/>
          <w:fitText w:val="506" w:id="-1810603776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09595B4F" w14:textId="77777777" w:rsidR="00D63CBC" w:rsidRPr="00EF52A8" w:rsidRDefault="00D63CBC" w:rsidP="00D63CBC">
      <w:pPr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44109F3F" w14:textId="77777777" w:rsidR="00D63CBC" w:rsidRPr="00EF52A8" w:rsidRDefault="00D63CBC" w:rsidP="00D63CBC">
      <w:pPr>
        <w:spacing w:line="280" w:lineRule="exact"/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※印の欄には、記入しないこと。</w:t>
      </w:r>
    </w:p>
    <w:p w14:paraId="4CB9FA8B" w14:textId="77777777" w:rsidR="00D63CBC" w:rsidRPr="00EF52A8" w:rsidRDefault="00D63CBC" w:rsidP="00D63CBC">
      <w:pPr>
        <w:spacing w:line="280" w:lineRule="exact"/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４　設置場所付近の見取図、気球の見取図及び電飾の配線図（電飾を付設するものに限る。）を添付すること。</w:t>
      </w:r>
    </w:p>
    <w:p w14:paraId="467CF389" w14:textId="7C41B272" w:rsidR="00211CDE" w:rsidRDefault="00211CDE" w:rsidP="00D63CBC"/>
    <w:sectPr w:rsidR="00211CDE" w:rsidSect="00D63CBC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06DF" w14:textId="77777777" w:rsidR="00C10537" w:rsidRDefault="00C10537" w:rsidP="00D63CBC">
      <w:r>
        <w:separator/>
      </w:r>
    </w:p>
  </w:endnote>
  <w:endnote w:type="continuationSeparator" w:id="0">
    <w:p w14:paraId="6035C4EE" w14:textId="77777777" w:rsidR="00C10537" w:rsidRDefault="00C10537" w:rsidP="00D6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3768" w14:textId="77777777" w:rsidR="00C10537" w:rsidRDefault="00C10537" w:rsidP="00D63CBC">
      <w:r>
        <w:separator/>
      </w:r>
    </w:p>
  </w:footnote>
  <w:footnote w:type="continuationSeparator" w:id="0">
    <w:p w14:paraId="3539C320" w14:textId="77777777" w:rsidR="00C10537" w:rsidRDefault="00C10537" w:rsidP="00D63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D8"/>
    <w:rsid w:val="00211CDE"/>
    <w:rsid w:val="00342539"/>
    <w:rsid w:val="00402BDF"/>
    <w:rsid w:val="00974CD8"/>
    <w:rsid w:val="00C10537"/>
    <w:rsid w:val="00D63CBC"/>
    <w:rsid w:val="00ED5A2F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BE9B6"/>
  <w15:chartTrackingRefBased/>
  <w15:docId w15:val="{ED7B4DDF-F663-4CF6-A073-6265B916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B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CB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3CBC"/>
  </w:style>
  <w:style w:type="paragraph" w:styleId="a5">
    <w:name w:val="footer"/>
    <w:basedOn w:val="a"/>
    <w:link w:val="a6"/>
    <w:uiPriority w:val="99"/>
    <w:unhideWhenUsed/>
    <w:rsid w:val="00D63CBC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2022-04-05T01:52:00Z</dcterms:created>
  <dcterms:modified xsi:type="dcterms:W3CDTF">2022-04-05T01:52:00Z</dcterms:modified>
</cp:coreProperties>
</file>